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EC" w:rsidRDefault="006E2EEC" w:rsidP="006E2E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 ПО   ПРЕДМЕТУ «ОСНОВЫ РЕЛИГИОЗНЫХ КУЛЬТУР И СВЕТСКОЙ ЭТИКИ» </w:t>
      </w:r>
    </w:p>
    <w:p w:rsidR="006E2EEC" w:rsidRDefault="006E2EEC" w:rsidP="006E2EEC">
      <w:pPr>
        <w:widowControl w:val="0"/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Рабочая программа по ОРКСЭ  для 4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6E2EEC" w:rsidRDefault="006E2EEC" w:rsidP="006E2EEC">
      <w:pPr>
        <w:widowControl w:val="0"/>
        <w:numPr>
          <w:ilvl w:val="0"/>
          <w:numId w:val="1"/>
        </w:num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</w:t>
      </w:r>
      <w:r>
        <w:rPr>
          <w:rFonts w:ascii="Times New Roman" w:hAnsi="Times New Roman"/>
          <w:sz w:val="24"/>
          <w:szCs w:val="24"/>
        </w:rPr>
        <w:t>2.Закона РТ от 22.07.2013 №68-ЗРТ «Об образовании»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3.ФГОС НОО (утвержден приказом минобрнауки России от 6 октября 2009г. №373);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4. ООП НОО МБОУ 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5.Примерной программы по учебным предметам «Начальная школа» (Москва «Просвещение», 2010г.)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6.Федерального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  <w:lang w:val="tt-RU"/>
        </w:rPr>
        <w:t xml:space="preserve">Учебного плана муниципального бюджетного общеобразовательного учреждения 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6E2EEC" w:rsidRDefault="006E2EEC" w:rsidP="006E2EEC">
      <w:pPr>
        <w:tabs>
          <w:tab w:val="left" w:pos="720"/>
        </w:tabs>
        <w:autoSpaceDE w:val="0"/>
        <w:spacing w:after="0" w:line="240" w:lineRule="auto"/>
        <w:rPr>
          <w:b/>
          <w:bCs/>
          <w:kern w:val="2"/>
          <w:lang w:eastAsia="hi-IN" w:bidi="hi-IN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8.Годового календарного учебного графика МБОУ «Школа№117»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</w:rPr>
        <w:t xml:space="preserve">    9.       УМК:« Основы религиозных культур исветской этики» М.Т. Студеникин. Москва «Русское поле», 2013 г, «Основы светской этики» 2018г.</w:t>
      </w:r>
      <w:r>
        <w:rPr>
          <w:rFonts w:ascii="Times New Roman" w:hAnsi="Times New Roman"/>
        </w:rPr>
        <w:br/>
      </w:r>
    </w:p>
    <w:p w:rsidR="006E2EEC" w:rsidRDefault="006E2EEC" w:rsidP="006E2EEC">
      <w:pPr>
        <w:pStyle w:val="Style15"/>
        <w:widowControl/>
        <w:spacing w:line="240" w:lineRule="auto"/>
        <w:ind w:firstLine="0"/>
        <w:rPr>
          <w:b/>
          <w:bCs/>
        </w:rPr>
      </w:pPr>
      <w:r>
        <w:rPr>
          <w:b/>
          <w:bCs/>
          <w:kern w:val="2"/>
          <w:lang w:eastAsia="hi-IN" w:bidi="hi-IN"/>
        </w:rPr>
        <w:t xml:space="preserve">                                                                                                      Содержание программы:</w:t>
      </w:r>
      <w:r>
        <w:t xml:space="preserve"> </w:t>
      </w:r>
    </w:p>
    <w:p w:rsidR="006E2EEC" w:rsidRPr="007930C1" w:rsidRDefault="006E2EEC" w:rsidP="006E2EEC">
      <w:pPr>
        <w:pStyle w:val="Style15"/>
        <w:widowControl/>
        <w:spacing w:line="240" w:lineRule="auto"/>
        <w:ind w:firstLine="0"/>
        <w:jc w:val="left"/>
        <w:rPr>
          <w:b/>
          <w:bCs/>
          <w:sz w:val="22"/>
          <w:szCs w:val="22"/>
        </w:rPr>
      </w:pPr>
      <w:r w:rsidRPr="007930C1">
        <w:rPr>
          <w:b/>
          <w:bCs/>
          <w:sz w:val="22"/>
          <w:szCs w:val="22"/>
        </w:rPr>
        <w:t>Христианство ( 9ч)</w:t>
      </w:r>
    </w:p>
    <w:p w:rsidR="00BB0172" w:rsidRPr="007930C1" w:rsidRDefault="006E2EEC" w:rsidP="00BB0172">
      <w:pPr>
        <w:pStyle w:val="ParagraphStyle"/>
        <w:tabs>
          <w:tab w:val="left" w:pos="360"/>
        </w:tabs>
        <w:rPr>
          <w:rFonts w:ascii="Times New Roman" w:hAnsi="Times New Roman" w:cs="Times New Roman"/>
          <w:sz w:val="22"/>
          <w:szCs w:val="22"/>
        </w:rPr>
      </w:pPr>
      <w:r w:rsidRPr="007930C1">
        <w:rPr>
          <w:b/>
          <w:bCs/>
          <w:sz w:val="22"/>
          <w:szCs w:val="22"/>
        </w:rPr>
        <w:t xml:space="preserve">           </w:t>
      </w:r>
      <w:r w:rsidRPr="007930C1">
        <w:rPr>
          <w:rStyle w:val="FontStyle52"/>
          <w:sz w:val="22"/>
          <w:szCs w:val="22"/>
        </w:rPr>
        <w:t xml:space="preserve"> Россия – наша Родина. Как исторически развивалась Россия, и какое место в этом процессе занимает тво</w:t>
      </w:r>
      <w:r w:rsidRPr="007930C1">
        <w:rPr>
          <w:rStyle w:val="FontStyle52"/>
          <w:sz w:val="22"/>
          <w:szCs w:val="22"/>
          <w:lang w:val="en-US"/>
        </w:rPr>
        <w:t>e</w:t>
      </w:r>
      <w:r w:rsidRPr="007930C1">
        <w:rPr>
          <w:rStyle w:val="FontStyle52"/>
          <w:sz w:val="22"/>
          <w:szCs w:val="22"/>
        </w:rPr>
        <w:t xml:space="preserve"> поколение. Что такое традиции и для чего они существуют. Традиции. Ценность. Духовные традиции.</w:t>
      </w:r>
      <w:r w:rsidR="00BB0172" w:rsidRPr="007930C1">
        <w:rPr>
          <w:rFonts w:ascii="Times New Roman" w:hAnsi="Times New Roman" w:cs="Times New Roman"/>
          <w:bCs/>
          <w:color w:val="000000"/>
          <w:spacing w:val="-2"/>
          <w:sz w:val="22"/>
          <w:szCs w:val="22"/>
        </w:rPr>
        <w:t xml:space="preserve"> Введе</w:t>
      </w:r>
      <w:r w:rsidR="00BB0172" w:rsidRPr="007930C1">
        <w:rPr>
          <w:rFonts w:ascii="Times New Roman" w:hAnsi="Times New Roman" w:cs="Times New Roman"/>
          <w:bCs/>
          <w:color w:val="000000"/>
          <w:spacing w:val="-2"/>
          <w:sz w:val="22"/>
          <w:szCs w:val="22"/>
        </w:rPr>
        <w:softHyphen/>
      </w:r>
      <w:r w:rsidR="00BB0172" w:rsidRPr="007930C1">
        <w:rPr>
          <w:rFonts w:ascii="Times New Roman" w:hAnsi="Times New Roman" w:cs="Times New Roman"/>
          <w:bCs/>
          <w:color w:val="000000"/>
          <w:spacing w:val="-8"/>
          <w:sz w:val="22"/>
          <w:szCs w:val="22"/>
        </w:rPr>
        <w:t xml:space="preserve">ние в </w:t>
      </w:r>
      <w:r w:rsidR="00BB0172" w:rsidRPr="007930C1">
        <w:rPr>
          <w:rFonts w:ascii="Times New Roman" w:hAnsi="Times New Roman" w:cs="Times New Roman"/>
          <w:bCs/>
          <w:color w:val="000000"/>
          <w:spacing w:val="-7"/>
          <w:sz w:val="22"/>
          <w:szCs w:val="22"/>
        </w:rPr>
        <w:t>предмет</w:t>
      </w:r>
    </w:p>
    <w:p w:rsidR="00BB0172" w:rsidRPr="007930C1" w:rsidRDefault="00BB0172" w:rsidP="00BB0172">
      <w:pPr>
        <w:spacing w:after="0" w:line="240" w:lineRule="auto"/>
        <w:rPr>
          <w:rFonts w:ascii="Times New Roman" w:hAnsi="Times New Roman"/>
        </w:rPr>
      </w:pPr>
      <w:r w:rsidRPr="007930C1">
        <w:rPr>
          <w:rFonts w:ascii="Times New Roman" w:hAnsi="Times New Roman"/>
        </w:rPr>
        <w:t xml:space="preserve">Вера в единого бога. Грехопадение первых людей. </w:t>
      </w:r>
      <w:r w:rsidRPr="007930C1">
        <w:rPr>
          <w:rFonts w:ascii="Times New Roman" w:hAnsi="Times New Roman"/>
          <w:bCs/>
          <w:color w:val="000000"/>
          <w:spacing w:val="-7"/>
        </w:rPr>
        <w:t xml:space="preserve">Человек в ожидании мессии. Заповеди Иисуса Христа </w:t>
      </w:r>
      <w:r w:rsidRPr="007930C1">
        <w:rPr>
          <w:rFonts w:ascii="Times New Roman" w:hAnsi="Times New Roman"/>
        </w:rPr>
        <w:t>Искупительная жертва Иисуса Христа</w:t>
      </w:r>
    </w:p>
    <w:p w:rsidR="006E2EEC" w:rsidRPr="007930C1" w:rsidRDefault="00BB0172" w:rsidP="007930C1">
      <w:pPr>
        <w:spacing w:after="0" w:line="240" w:lineRule="auto"/>
      </w:pPr>
      <w:r w:rsidRPr="007930C1">
        <w:rPr>
          <w:rFonts w:ascii="Times New Roman" w:hAnsi="Times New Roman"/>
          <w:bCs/>
          <w:color w:val="000000"/>
          <w:spacing w:val="3"/>
        </w:rPr>
        <w:t>Первые христиане</w:t>
      </w:r>
      <w:r w:rsidRPr="007930C1">
        <w:rPr>
          <w:rFonts w:ascii="Times New Roman" w:hAnsi="Times New Roman"/>
        </w:rPr>
        <w:t xml:space="preserve"> Христианская церковь</w:t>
      </w:r>
      <w:r w:rsidRPr="007930C1">
        <w:rPr>
          <w:rFonts w:ascii="Times New Roman" w:hAnsi="Times New Roman"/>
          <w:bCs/>
          <w:color w:val="000000"/>
          <w:spacing w:val="3"/>
        </w:rPr>
        <w:t>.</w:t>
      </w:r>
      <w:r w:rsidRPr="007930C1">
        <w:rPr>
          <w:rFonts w:ascii="Times New Roman" w:hAnsi="Times New Roman"/>
        </w:rPr>
        <w:t xml:space="preserve"> Крещение Руси. Христианство в истории нашей страны.</w:t>
      </w:r>
      <w:r w:rsidRPr="007930C1">
        <w:rPr>
          <w:rFonts w:ascii="Times New Roman" w:hAnsi="Times New Roman"/>
          <w:bCs/>
          <w:color w:val="000000"/>
          <w:spacing w:val="-5"/>
        </w:rPr>
        <w:t xml:space="preserve"> Православный храм. Христианские святые Христианские праздники. Христианские таинства. Католичество. Экскурсия в костел.</w:t>
      </w:r>
      <w:r w:rsidRPr="007930C1">
        <w:rPr>
          <w:rFonts w:ascii="Times New Roman" w:hAnsi="Times New Roman"/>
          <w:bCs/>
          <w:color w:val="000000"/>
          <w:spacing w:val="-7"/>
        </w:rPr>
        <w:t>Протестантство.</w:t>
      </w:r>
    </w:p>
    <w:p w:rsidR="006E2EEC" w:rsidRPr="007930C1" w:rsidRDefault="006E2EEC" w:rsidP="006E2EEC">
      <w:pPr>
        <w:pStyle w:val="Style15"/>
        <w:widowControl/>
        <w:spacing w:line="240" w:lineRule="auto"/>
        <w:ind w:firstLine="0"/>
        <w:rPr>
          <w:sz w:val="22"/>
          <w:szCs w:val="22"/>
        </w:rPr>
      </w:pPr>
    </w:p>
    <w:p w:rsidR="006E2EEC" w:rsidRPr="007930C1" w:rsidRDefault="006E2EEC" w:rsidP="006E2EEC">
      <w:pPr>
        <w:pStyle w:val="Style15"/>
        <w:widowControl/>
        <w:spacing w:line="240" w:lineRule="auto"/>
        <w:ind w:firstLine="0"/>
        <w:rPr>
          <w:sz w:val="22"/>
          <w:szCs w:val="22"/>
        </w:rPr>
      </w:pPr>
      <w:r w:rsidRPr="007930C1">
        <w:rPr>
          <w:b/>
          <w:sz w:val="22"/>
          <w:szCs w:val="22"/>
        </w:rPr>
        <w:t>Ислам  (4 ч)</w:t>
      </w:r>
    </w:p>
    <w:p w:rsidR="006E2EEC" w:rsidRPr="007930C1" w:rsidRDefault="006E2EEC" w:rsidP="006E2EEC">
      <w:pPr>
        <w:pStyle w:val="Style15"/>
        <w:widowControl/>
        <w:spacing w:line="240" w:lineRule="auto"/>
        <w:ind w:firstLine="0"/>
        <w:rPr>
          <w:sz w:val="22"/>
          <w:szCs w:val="22"/>
        </w:rPr>
      </w:pPr>
    </w:p>
    <w:p w:rsidR="006E2EEC" w:rsidRPr="007930C1" w:rsidRDefault="006E2EEC" w:rsidP="006E2EEC">
      <w:pPr>
        <w:pStyle w:val="Style15"/>
        <w:widowControl/>
        <w:spacing w:line="240" w:lineRule="auto"/>
        <w:ind w:firstLine="710"/>
        <w:rPr>
          <w:rStyle w:val="FontStyle52"/>
          <w:sz w:val="22"/>
          <w:szCs w:val="22"/>
        </w:rPr>
      </w:pPr>
      <w:r w:rsidRPr="007930C1">
        <w:rPr>
          <w:rStyle w:val="FontStyle52"/>
          <w:sz w:val="22"/>
          <w:szCs w:val="22"/>
        </w:rPr>
        <w:t>Введение в исламскую духовную традицию. Культура и религия. История возникновения ислама. Что такое ислам. У какого народа возникла исламская религия. Как жили арабы до возникновения ислам. Ислам Арабы Язычники.</w:t>
      </w:r>
    </w:p>
    <w:p w:rsidR="006E2EEC" w:rsidRPr="007930C1" w:rsidRDefault="006E2EEC" w:rsidP="006E2EEC">
      <w:pPr>
        <w:pStyle w:val="Style15"/>
        <w:widowControl/>
        <w:spacing w:line="240" w:lineRule="auto"/>
        <w:rPr>
          <w:rStyle w:val="FontStyle52"/>
          <w:sz w:val="22"/>
          <w:szCs w:val="22"/>
        </w:rPr>
      </w:pPr>
      <w:r w:rsidRPr="007930C1">
        <w:rPr>
          <w:rStyle w:val="FontStyle52"/>
          <w:sz w:val="22"/>
          <w:szCs w:val="22"/>
        </w:rPr>
        <w:t>Пророк Мухаммад – образец человека и учитель нравственности. Как прошли детство и юность Пророка Мухаммада. Какие качества были свойственны Мухаммаду. Какой была семья Пророка. Посланник Бога. Пророк. Иудеи. Христиане. Проповедническая миссия Пророка Мухаммада. Начало пророчества.</w:t>
      </w:r>
    </w:p>
    <w:p w:rsidR="006E2EEC" w:rsidRPr="007930C1" w:rsidRDefault="006E2EEC" w:rsidP="006E2EEC">
      <w:pPr>
        <w:pStyle w:val="Style9"/>
        <w:widowControl/>
        <w:rPr>
          <w:rStyle w:val="FontStyle52"/>
          <w:sz w:val="22"/>
          <w:szCs w:val="22"/>
        </w:rPr>
      </w:pPr>
      <w:r w:rsidRPr="007930C1">
        <w:rPr>
          <w:rStyle w:val="FontStyle52"/>
          <w:sz w:val="22"/>
          <w:szCs w:val="22"/>
        </w:rPr>
        <w:t>Как Мухаммаду впервые было послано откровение Аллаха. Как Пророк стал призывать к новой вере. Как началось распространение ислама. Коран. Ангел. Божественные откровения. Язычники.</w:t>
      </w:r>
    </w:p>
    <w:p w:rsidR="006E2EEC" w:rsidRPr="007930C1" w:rsidRDefault="006E2EEC" w:rsidP="006E2EEC">
      <w:pPr>
        <w:pStyle w:val="Style15"/>
        <w:widowControl/>
        <w:spacing w:line="240" w:lineRule="auto"/>
        <w:rPr>
          <w:rStyle w:val="FontStyle52"/>
          <w:sz w:val="22"/>
          <w:szCs w:val="22"/>
        </w:rPr>
      </w:pPr>
      <w:r w:rsidRPr="007930C1">
        <w:rPr>
          <w:rStyle w:val="FontStyle52"/>
          <w:sz w:val="22"/>
          <w:szCs w:val="22"/>
        </w:rPr>
        <w:t>Прекрасные качества Пророка Мухаммада. Священный Коран и Сунна как источники нравственности. Общие принципы ислама и исламской этики. Вера в Божественные Писания. Вера в Судный день и судьбу. Столпы ислама и исламской этики. Какими словами мусульманин утверждает свою веру. Свидетельство веры (шахада). Что является главной формой поклонения Аллаху. Как происходит молитва. Молитва (намаз).</w:t>
      </w:r>
    </w:p>
    <w:p w:rsidR="006E2EEC" w:rsidRPr="007930C1" w:rsidRDefault="006E2EEC" w:rsidP="006E2EEC">
      <w:pPr>
        <w:pStyle w:val="Style15"/>
        <w:widowControl/>
        <w:spacing w:line="240" w:lineRule="auto"/>
        <w:rPr>
          <w:rStyle w:val="FontStyle52"/>
          <w:sz w:val="22"/>
          <w:szCs w:val="22"/>
        </w:rPr>
      </w:pPr>
      <w:r w:rsidRPr="007930C1">
        <w:rPr>
          <w:rStyle w:val="FontStyle52"/>
          <w:sz w:val="22"/>
          <w:szCs w:val="22"/>
        </w:rPr>
        <w:lastRenderedPageBreak/>
        <w:t>Исполнение мусульманами своих обязанностей. Обязанности мусульман. Пост в месяц рамадан (ураза). Пожертвование – закят. Для чего предназначены пожертвования. Как мусульмане относятся к богатству и к бедности. Пожертвование (закят) Подаяния (саадака). Хадж – паломничество в Мекку, что является обязанностью и заветной мечтой мусульманина. Как появление Мекки описано в древнем предании. Какие обряды проводятся во время хаджа. Паломничество (хадж) Кааба Черный камень. Для чего построена и как устроена мечеть. Минарет.</w:t>
      </w:r>
    </w:p>
    <w:p w:rsidR="006E2EEC" w:rsidRPr="007930C1" w:rsidRDefault="006E2EEC" w:rsidP="006E2EEC">
      <w:pPr>
        <w:pStyle w:val="Style15"/>
        <w:widowControl/>
        <w:spacing w:line="240" w:lineRule="auto"/>
        <w:ind w:firstLine="701"/>
        <w:rPr>
          <w:rStyle w:val="FontStyle52"/>
          <w:sz w:val="22"/>
          <w:szCs w:val="22"/>
        </w:rPr>
      </w:pPr>
      <w:r w:rsidRPr="007930C1">
        <w:rPr>
          <w:rStyle w:val="FontStyle52"/>
          <w:sz w:val="22"/>
          <w:szCs w:val="22"/>
        </w:rPr>
        <w:t>Мусульманское летоисчисление и календарь. Ислам в России. Распро</w:t>
      </w:r>
      <w:r w:rsidRPr="007930C1">
        <w:rPr>
          <w:rStyle w:val="FontStyle52"/>
          <w:sz w:val="22"/>
          <w:szCs w:val="22"/>
        </w:rPr>
        <w:softHyphen/>
        <w:t>странение, территории, где проповедуют ислам.</w:t>
      </w:r>
    </w:p>
    <w:p w:rsidR="007930C1" w:rsidRPr="007930C1" w:rsidRDefault="006E2EEC" w:rsidP="007930C1">
      <w:pPr>
        <w:spacing w:after="0" w:line="240" w:lineRule="auto"/>
        <w:rPr>
          <w:rFonts w:ascii="Times New Roman" w:hAnsi="Times New Roman"/>
        </w:rPr>
      </w:pPr>
      <w:r w:rsidRPr="007930C1">
        <w:rPr>
          <w:rStyle w:val="FontStyle52"/>
          <w:sz w:val="22"/>
          <w:szCs w:val="22"/>
        </w:rPr>
        <w:t>Семья в исламе. Семейные ценности. Роль семьи в жизни каждого чело</w:t>
      </w:r>
      <w:r w:rsidRPr="007930C1">
        <w:rPr>
          <w:rStyle w:val="FontStyle52"/>
          <w:sz w:val="22"/>
          <w:szCs w:val="22"/>
        </w:rPr>
        <w:softHyphen/>
        <w:t>века. Муж и жена. Их обязанности, отношения. Взаимоотношения родителей и детей. Что важно для воспитания детей. Понятия «свобода», «долг», «от</w:t>
      </w:r>
      <w:r w:rsidRPr="007930C1">
        <w:rPr>
          <w:rStyle w:val="FontStyle52"/>
          <w:sz w:val="22"/>
          <w:szCs w:val="22"/>
        </w:rPr>
        <w:softHyphen/>
        <w:t>ветственность», «труд». Нравственные основы семьи в исламе. Нравственные ценности ислама: сотворение добра, отношение к старшим, дружба, взаимо</w:t>
      </w:r>
      <w:r w:rsidRPr="007930C1">
        <w:rPr>
          <w:rStyle w:val="FontStyle52"/>
          <w:sz w:val="22"/>
          <w:szCs w:val="22"/>
        </w:rPr>
        <w:softHyphen/>
        <w:t>помощь, гостеприимство, любовь к отечеству, миролюбие. Забота о здоровье в культуре ислама. Ценность образования и польза учения в исламе. Мектебе и медресе. Шакирды. Ислам и наука. Авицена, Улугбек, Омар Хайям, Рудаки. Особенности летоисчисления в исламе. Праздники исламских народов Рос</w:t>
      </w:r>
      <w:r w:rsidRPr="007930C1">
        <w:rPr>
          <w:rStyle w:val="FontStyle52"/>
          <w:sz w:val="22"/>
          <w:szCs w:val="22"/>
        </w:rPr>
        <w:softHyphen/>
        <w:t>сии: их происхождение и особенности проведения. (Курбан-байрам, Ураза-байрам). Искусство ислама.</w:t>
      </w:r>
      <w:r w:rsidR="007930C1" w:rsidRPr="007930C1">
        <w:rPr>
          <w:rFonts w:ascii="Times New Roman" w:hAnsi="Times New Roman"/>
        </w:rPr>
        <w:t xml:space="preserve"> Пророк Мухаммад Распространение ислама. Во что верят мусульмане. </w:t>
      </w:r>
      <w:r w:rsidR="007930C1" w:rsidRPr="007930C1">
        <w:rPr>
          <w:rFonts w:ascii="Times New Roman" w:hAnsi="Times New Roman"/>
          <w:bCs/>
          <w:color w:val="000000"/>
          <w:spacing w:val="-3"/>
        </w:rPr>
        <w:t>Пять столпов ислама</w:t>
      </w:r>
      <w:r w:rsidR="007930C1" w:rsidRPr="007930C1">
        <w:rPr>
          <w:rFonts w:ascii="Times New Roman" w:hAnsi="Times New Roman"/>
          <w:bCs/>
          <w:color w:val="000000"/>
          <w:spacing w:val="-6"/>
        </w:rPr>
        <w:t xml:space="preserve"> . Мусульманские праздники</w:t>
      </w:r>
    </w:p>
    <w:p w:rsidR="006E2EEC" w:rsidRPr="007930C1" w:rsidRDefault="007930C1" w:rsidP="007930C1">
      <w:pPr>
        <w:pStyle w:val="Style14"/>
        <w:widowControl/>
        <w:ind w:firstLine="571"/>
        <w:rPr>
          <w:b/>
          <w:sz w:val="22"/>
          <w:szCs w:val="22"/>
        </w:rPr>
      </w:pPr>
      <w:r w:rsidRPr="007930C1">
        <w:rPr>
          <w:rFonts w:ascii="Times New Roman" w:hAnsi="Times New Roman"/>
          <w:bCs/>
          <w:color w:val="000000"/>
          <w:spacing w:val="-12"/>
          <w:sz w:val="22"/>
          <w:szCs w:val="22"/>
        </w:rPr>
        <w:t>Мусульманская мечеть.</w:t>
      </w:r>
      <w:r w:rsidRPr="007930C1">
        <w:rPr>
          <w:rFonts w:ascii="Times New Roman" w:hAnsi="Times New Roman"/>
          <w:sz w:val="22"/>
          <w:szCs w:val="22"/>
        </w:rPr>
        <w:t xml:space="preserve"> Экскурсия в мечеть Кул-Шариф.</w:t>
      </w:r>
    </w:p>
    <w:p w:rsidR="006E2EEC" w:rsidRPr="007930C1" w:rsidRDefault="006E2EEC" w:rsidP="006E2EEC">
      <w:pPr>
        <w:spacing w:after="0" w:line="240" w:lineRule="auto"/>
        <w:rPr>
          <w:rFonts w:ascii="Times New Roman" w:eastAsia="Times New Roman" w:hAnsi="Times New Roman"/>
        </w:rPr>
      </w:pPr>
      <w:r w:rsidRPr="007930C1">
        <w:rPr>
          <w:rFonts w:ascii="Times New Roman" w:hAnsi="Times New Roman"/>
          <w:b/>
        </w:rPr>
        <w:t>Иудаизм ( 6 ч)</w:t>
      </w:r>
    </w:p>
    <w:p w:rsidR="006E2EEC" w:rsidRPr="007930C1" w:rsidRDefault="006E2EEC" w:rsidP="007E0F2A">
      <w:pPr>
        <w:spacing w:after="0" w:line="240" w:lineRule="auto"/>
        <w:rPr>
          <w:rFonts w:ascii="Times New Roman" w:hAnsi="Times New Roman"/>
          <w:b/>
        </w:rPr>
      </w:pPr>
      <w:r w:rsidRPr="007930C1">
        <w:rPr>
          <w:rFonts w:ascii="Times New Roman" w:eastAsia="Times New Roman" w:hAnsi="Times New Roman"/>
        </w:rPr>
        <w:t xml:space="preserve">          </w:t>
      </w:r>
      <w:r w:rsidRPr="007930C1">
        <w:rPr>
          <w:rFonts w:ascii="Times New Roman" w:hAnsi="Times New Roman"/>
        </w:rPr>
        <w:t>Иуда</w:t>
      </w:r>
      <w:r w:rsidR="007E0F2A" w:rsidRPr="007930C1">
        <w:rPr>
          <w:rFonts w:ascii="Times New Roman" w:hAnsi="Times New Roman"/>
        </w:rPr>
        <w:t>и</w:t>
      </w:r>
      <w:r w:rsidRPr="007930C1">
        <w:rPr>
          <w:rFonts w:ascii="Times New Roman" w:hAnsi="Times New Roman"/>
        </w:rPr>
        <w:t>зм –древняя религия евреев. Священная книга иудеев.</w:t>
      </w:r>
      <w:r w:rsidRPr="007930C1">
        <w:rPr>
          <w:rFonts w:ascii="Times New Roman" w:hAnsi="Times New Roman"/>
          <w:bCs/>
          <w:color w:val="000000"/>
          <w:spacing w:val="-6"/>
        </w:rPr>
        <w:t xml:space="preserve"> Иудейские праздники.</w:t>
      </w:r>
      <w:r w:rsidR="007E0F2A" w:rsidRPr="007930C1">
        <w:rPr>
          <w:rFonts w:ascii="Times New Roman" w:hAnsi="Times New Roman"/>
          <w:bCs/>
          <w:color w:val="000000"/>
          <w:spacing w:val="-6"/>
        </w:rPr>
        <w:t xml:space="preserve"> </w:t>
      </w:r>
      <w:r w:rsidR="007E0F2A" w:rsidRPr="007930C1">
        <w:rPr>
          <w:rFonts w:ascii="Times New Roman" w:hAnsi="Times New Roman"/>
        </w:rPr>
        <w:t>Во что верят иудеи. Экскурсия в синагогу</w:t>
      </w:r>
    </w:p>
    <w:p w:rsidR="006E2EEC" w:rsidRPr="007930C1" w:rsidRDefault="006E2EEC" w:rsidP="006E2EEC">
      <w:pPr>
        <w:spacing w:after="0" w:line="240" w:lineRule="auto"/>
        <w:rPr>
          <w:rFonts w:ascii="Times New Roman" w:hAnsi="Times New Roman"/>
          <w:b/>
        </w:rPr>
      </w:pPr>
    </w:p>
    <w:p w:rsidR="006E2EEC" w:rsidRPr="007930C1" w:rsidRDefault="006E2EEC" w:rsidP="006E2EEC">
      <w:pPr>
        <w:tabs>
          <w:tab w:val="left" w:pos="6300"/>
        </w:tabs>
        <w:spacing w:after="0" w:line="240" w:lineRule="auto"/>
        <w:rPr>
          <w:rFonts w:ascii="Times New Roman" w:hAnsi="Times New Roman"/>
        </w:rPr>
      </w:pPr>
      <w:r w:rsidRPr="007930C1">
        <w:rPr>
          <w:rFonts w:ascii="Times New Roman" w:hAnsi="Times New Roman"/>
          <w:b/>
        </w:rPr>
        <w:t>Буддизм (7 ч)</w:t>
      </w:r>
    </w:p>
    <w:p w:rsidR="00BB0172" w:rsidRPr="007930C1" w:rsidRDefault="006E2EEC" w:rsidP="00BB0172">
      <w:pPr>
        <w:spacing w:after="0" w:line="240" w:lineRule="auto"/>
      </w:pPr>
      <w:r w:rsidRPr="007930C1">
        <w:rPr>
          <w:rFonts w:ascii="Times New Roman" w:hAnsi="Times New Roman"/>
        </w:rPr>
        <w:t>Будда. Направления буддизма. Праздники и обряды буддизма.</w:t>
      </w:r>
      <w:r w:rsidR="00BB0172" w:rsidRPr="007930C1">
        <w:rPr>
          <w:rFonts w:ascii="Times New Roman" w:hAnsi="Times New Roman"/>
        </w:rPr>
        <w:t xml:space="preserve"> Индийский царевич. Четыре благословенные истины. Путь буддиста</w:t>
      </w:r>
    </w:p>
    <w:p w:rsidR="006E2EEC" w:rsidRPr="007930C1" w:rsidRDefault="006E2EEC" w:rsidP="006E2EEC">
      <w:pPr>
        <w:spacing w:after="0" w:line="240" w:lineRule="auto"/>
        <w:rPr>
          <w:rFonts w:ascii="Times New Roman" w:hAnsi="Times New Roman"/>
          <w:b/>
        </w:rPr>
      </w:pPr>
    </w:p>
    <w:p w:rsidR="006E2EEC" w:rsidRPr="007930C1" w:rsidRDefault="006E2EEC" w:rsidP="006E2EEC">
      <w:pPr>
        <w:spacing w:after="0" w:line="240" w:lineRule="auto"/>
      </w:pPr>
      <w:r w:rsidRPr="007930C1">
        <w:rPr>
          <w:rFonts w:ascii="Times New Roman" w:hAnsi="Times New Roman"/>
          <w:b/>
        </w:rPr>
        <w:t>Основы светской этики (9ч)</w:t>
      </w:r>
    </w:p>
    <w:p w:rsidR="006E2EEC" w:rsidRPr="007930C1" w:rsidRDefault="006E2EEC" w:rsidP="006E2EEC">
      <w:pPr>
        <w:pStyle w:val="a3"/>
        <w:rPr>
          <w:rFonts w:ascii="Times New Roman" w:hAnsi="Times New Roman"/>
        </w:rPr>
      </w:pPr>
      <w:r w:rsidRPr="007930C1">
        <w:rPr>
          <w:rFonts w:ascii="Times New Roman" w:eastAsia="Times New Roman" w:hAnsi="Times New Roman"/>
        </w:rPr>
        <w:t xml:space="preserve">           </w:t>
      </w:r>
      <w:r w:rsidRPr="007930C1">
        <w:rPr>
          <w:rFonts w:ascii="Times New Roman" w:hAnsi="Times New Roman"/>
        </w:rPr>
        <w:t xml:space="preserve">Россия – наша Родина. </w:t>
      </w:r>
    </w:p>
    <w:p w:rsidR="006E2EEC" w:rsidRPr="007930C1" w:rsidRDefault="006E2EEC" w:rsidP="006E2EEC">
      <w:pPr>
        <w:pStyle w:val="a3"/>
        <w:rPr>
          <w:rFonts w:ascii="Times New Roman" w:hAnsi="Times New Roman"/>
        </w:rPr>
      </w:pPr>
      <w:r w:rsidRPr="007930C1">
        <w:rPr>
          <w:rFonts w:ascii="Times New Roman" w:hAnsi="Times New Roman"/>
        </w:rPr>
        <w:t>Культура и мораль. Этика и ее значение в жизни человека. Род и семья – исток нравственных отношений в истории человечества. Ценность родства и семейные ценности. Семейные праздники как одна из форм исторической памяти. Образцы нравственности в культурах разных народов. Нравственный образец богатыря. Дворянский кодекс чести. Джентльмен и леди. Государство и мораль гражданина. Образцы нравственности в культуреОтечества. Мораль защитника Отечества. Порядочность. Интеллигентность. Трудовая мораль. Нравственные традиции предпринимательства. Что значит «быть нравственным» в наше время? Добро и зло. Долг и совесть. Честь и достоинство. Смысл жизни и счастье. Высшие нравственные ценности. Идеалы. Принципы морали. Методика создания морального кодекса в школе. Нормы морали. Этикет. Этикетная сторона костюма. Школьная форма – за и против. Образование как нравственная норма. Человек – то, что он из себя сделал. Методы нравственного самосовершенствования.</w:t>
      </w:r>
    </w:p>
    <w:p w:rsidR="006F042B" w:rsidRDefault="006E2EEC" w:rsidP="006F042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7930C1">
        <w:t>Любовь и уважение к Отечеству. Патриотизм многонационального и многоконфессионального народа России.</w:t>
      </w:r>
      <w:r w:rsidR="006F042B" w:rsidRPr="006F042B">
        <w:rPr>
          <w:b/>
          <w:bCs/>
          <w:color w:val="000000"/>
        </w:rPr>
        <w:t xml:space="preserve"> </w:t>
      </w:r>
      <w:r w:rsidR="006F042B">
        <w:rPr>
          <w:b/>
          <w:bCs/>
          <w:color w:val="000000"/>
        </w:rPr>
        <w:br/>
        <w:t>Требования к уровню подготовки учащихся</w:t>
      </w: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Обучающиеся научатся: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знать, понимать и принимать ценности: Отечество, семья, традиции – как основы культурной истории многонационального народа России.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использовать на практике основные нормы светской и религиозной морали,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понимать значение норм морали в выстраивании конструктивных отношений в обществе;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формировать первоначальных представлений о традиционных религиях, их роли в культуре, истории и современности России;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устанавливать связь между религиозной культурой и повседневным поведением людей, анализировать жизненные ситуации, нравственные проблемы и сопоставлять их с нормами религиозной культуры; формирование личностной и гражданской позиции по отношению к различным явлениям действительности;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знакомиться с описанием содержания священных книг, с историей, описанием и архитектурно-художественными особенностями священных сооружений, с историей и традициями основных религиозных праздников;</w:t>
      </w:r>
    </w:p>
    <w:p w:rsidR="006F042B" w:rsidRDefault="006F042B" w:rsidP="006F042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узнавать духовные традиции народов России.</w:t>
      </w: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Обучающиеся получат возможность научиться:</w:t>
      </w:r>
    </w:p>
    <w:p w:rsidR="006F042B" w:rsidRDefault="006F042B" w:rsidP="006F042B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быть готовыми к нравственному самосовершенствованию, духовному саморазвитию;</w:t>
      </w:r>
    </w:p>
    <w:p w:rsidR="006F042B" w:rsidRDefault="006F042B" w:rsidP="006F042B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следовать своей внутренней установке личности, поступать согласно своей совести, нравственности, основанной на свободе совести и вероисповедания.</w:t>
      </w:r>
    </w:p>
    <w:p w:rsidR="006F042B" w:rsidRDefault="006F042B" w:rsidP="006F042B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осознавать ценности нравственности духовности в человеческой жизни.</w:t>
      </w: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Планируемые предметные результаты освоения курса</w:t>
      </w: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Личностные результаты: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основ российской гражданской идентичности, развитие чувства гордости за свою Родину;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становление гуманистических и демократических ценностных ориентаций; осознание ценности человеческой жизни;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национальной и гражданской самоидентичности, осознание своей этнической и национальной принадлежности;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этических чувств как регулятора морального поведения;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доброжелательности и эмоционально-нравственной отзывчивости, понимания и сопереживания;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начальных форм регуляции своих эмоциональных состояний и рефлексии;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навыков сотрудничества со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мотивации к продуктивной созидательной деятельности;</w:t>
      </w:r>
    </w:p>
    <w:p w:rsidR="006F042B" w:rsidRDefault="006F042B" w:rsidP="006F042B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бережного отношения к материальным и духовным ценностям.</w:t>
      </w: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Метапредметные результаты: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овладение способностью понимания и сохранения целей и задач учебной деятельности, поиска оптимальных средств их достижения;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готовности слушать собеседника и вести диалог, готовности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6F042B" w:rsidRDefault="006F042B" w:rsidP="006F042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совершенствование организационных умений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6F042B" w:rsidRDefault="006F042B" w:rsidP="006F042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Предметные результаты: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знание, понимание и принятие личностью ценностей: Отечество, семья, религия — как основы религиозно-культурной традиции многонационального народа России;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знакомство с общечеловеческими нормами морали, понимание их значения в выстраивании конструктивных отношений в семье и обществе;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понимание значения нравственности, веры и религии в жизни человека и общества;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первоначальных представлений о традиционных религиях,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и многоконфессионального народа России;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освоение основополагающих понятий учебного модуля «Основы буддийской культуры»; знакомство с историей возникновения и распространения буддийской культуры; знание и понимание основ духовной традиции буддизма;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умений устанавливать связь между религиозной культурой и повседневным поведением людей, анализировать жизненные ситуации, нравственные проблемы и сопоставлять их с нормами религиозной культуры; формирование личностной и гражданской позиции по отношению к различным явлениям действительности;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знакомство с описанием содержания священных книг, с историей, описанием и архитектурно-художественными особенностями священных сооружений, с историей и традициями основных религиозных праздников;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осознание места и роли буддийской культуры в истории России;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формирование умения проводить параллели между различными религиозными культурами на основе понимания общечеловеческих духовных и этических ценностей;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эстетической сферы, способности к эмоциональному отклику на произведения искусства, ценностного отношения к памятникам истории и культуры; формирование общекультурной эрудиции;</w:t>
      </w:r>
    </w:p>
    <w:p w:rsidR="006F042B" w:rsidRDefault="006F042B" w:rsidP="006F042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умений устанавливать связь между культурой, моралью и повседневным поведением людей,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действительности.</w:t>
      </w:r>
    </w:p>
    <w:p w:rsidR="006E2EEC" w:rsidRDefault="006E2EEC" w:rsidP="006E2EEC">
      <w:pPr>
        <w:pStyle w:val="a3"/>
        <w:rPr>
          <w:rFonts w:ascii="Times New Roman" w:hAnsi="Times New Roman"/>
        </w:rPr>
      </w:pPr>
    </w:p>
    <w:p w:rsidR="006E2EEC" w:rsidRPr="007930C1" w:rsidRDefault="006E2EEC" w:rsidP="006E2EEC">
      <w:pPr>
        <w:spacing w:after="0"/>
        <w:rPr>
          <w:color w:val="000000"/>
        </w:rPr>
      </w:pPr>
      <w:bookmarkStart w:id="0" w:name="_GoBack"/>
      <w:bookmarkEnd w:id="0"/>
    </w:p>
    <w:p w:rsidR="006E2EEC" w:rsidRDefault="006E2EEC" w:rsidP="006E2EEC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6E2EEC" w:rsidRDefault="006E2EEC" w:rsidP="006E2EEC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6E2EEC" w:rsidRDefault="006E2EEC" w:rsidP="006E2EEC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6E2EEC" w:rsidRDefault="006E2EEC" w:rsidP="006E2EEC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974DC5" w:rsidRDefault="00974DC5"/>
    <w:sectPr w:rsidR="00974DC5" w:rsidSect="006E2E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>
    <w:nsid w:val="14EF5B64"/>
    <w:multiLevelType w:val="multilevel"/>
    <w:tmpl w:val="88AE1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86851"/>
    <w:multiLevelType w:val="multilevel"/>
    <w:tmpl w:val="56FA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5E1791"/>
    <w:multiLevelType w:val="multilevel"/>
    <w:tmpl w:val="A92C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134929"/>
    <w:multiLevelType w:val="multilevel"/>
    <w:tmpl w:val="012A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F97F2A"/>
    <w:multiLevelType w:val="multilevel"/>
    <w:tmpl w:val="AAD43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272449"/>
    <w:multiLevelType w:val="multilevel"/>
    <w:tmpl w:val="5C06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2EEC"/>
    <w:rsid w:val="00312396"/>
    <w:rsid w:val="00625289"/>
    <w:rsid w:val="006E2EEC"/>
    <w:rsid w:val="006F042B"/>
    <w:rsid w:val="007930C1"/>
    <w:rsid w:val="007E0F2A"/>
    <w:rsid w:val="00974DC5"/>
    <w:rsid w:val="00B37411"/>
    <w:rsid w:val="00BB0172"/>
    <w:rsid w:val="00E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EEC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2EEC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ParagraphStyle">
    <w:name w:val="Paragraph Style"/>
    <w:rsid w:val="006E2EEC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Style14">
    <w:name w:val="Style14"/>
    <w:basedOn w:val="a"/>
    <w:rsid w:val="006E2EEC"/>
    <w:pPr>
      <w:widowControl w:val="0"/>
      <w:autoSpaceDE w:val="0"/>
      <w:spacing w:after="0" w:line="240" w:lineRule="auto"/>
    </w:pPr>
    <w:rPr>
      <w:rFonts w:ascii="Century Gothic" w:eastAsia="Times New Roman" w:hAnsi="Century Gothic"/>
      <w:sz w:val="24"/>
      <w:szCs w:val="24"/>
    </w:rPr>
  </w:style>
  <w:style w:type="paragraph" w:customStyle="1" w:styleId="a4">
    <w:name w:val="Стиль"/>
    <w:rsid w:val="006E2E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9">
    <w:name w:val="Style9"/>
    <w:basedOn w:val="a"/>
    <w:rsid w:val="006E2EEC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rsid w:val="006E2EEC"/>
    <w:pPr>
      <w:widowControl w:val="0"/>
      <w:autoSpaceDE w:val="0"/>
      <w:spacing w:after="0" w:line="324" w:lineRule="exact"/>
      <w:ind w:firstLine="706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52">
    <w:name w:val="Font Style52"/>
    <w:rsid w:val="006E2EEC"/>
    <w:rPr>
      <w:rFonts w:ascii="Times New Roman" w:hAnsi="Times New Roman" w:cs="Times New Roman" w:hint="default"/>
      <w:sz w:val="26"/>
      <w:szCs w:val="26"/>
    </w:rPr>
  </w:style>
  <w:style w:type="paragraph" w:customStyle="1" w:styleId="c0">
    <w:name w:val="c0"/>
    <w:basedOn w:val="a"/>
    <w:rsid w:val="00E9237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F042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EEC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2EEC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ParagraphStyle">
    <w:name w:val="Paragraph Style"/>
    <w:rsid w:val="006E2EEC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Style14">
    <w:name w:val="Style14"/>
    <w:basedOn w:val="a"/>
    <w:rsid w:val="006E2EEC"/>
    <w:pPr>
      <w:widowControl w:val="0"/>
      <w:autoSpaceDE w:val="0"/>
      <w:spacing w:after="0" w:line="240" w:lineRule="auto"/>
    </w:pPr>
    <w:rPr>
      <w:rFonts w:ascii="Century Gothic" w:eastAsia="Times New Roman" w:hAnsi="Century Gothic"/>
      <w:sz w:val="24"/>
      <w:szCs w:val="24"/>
    </w:rPr>
  </w:style>
  <w:style w:type="paragraph" w:customStyle="1" w:styleId="a4">
    <w:name w:val="Стиль"/>
    <w:rsid w:val="006E2E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9">
    <w:name w:val="Style9"/>
    <w:basedOn w:val="a"/>
    <w:rsid w:val="006E2EEC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rsid w:val="006E2EEC"/>
    <w:pPr>
      <w:widowControl w:val="0"/>
      <w:autoSpaceDE w:val="0"/>
      <w:spacing w:after="0" w:line="324" w:lineRule="exact"/>
      <w:ind w:firstLine="706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52">
    <w:name w:val="Font Style52"/>
    <w:rsid w:val="006E2EEC"/>
    <w:rPr>
      <w:rFonts w:ascii="Times New Roman" w:hAnsi="Times New Roman" w:cs="Times New Roman" w:hint="default"/>
      <w:sz w:val="26"/>
      <w:szCs w:val="26"/>
    </w:rPr>
  </w:style>
  <w:style w:type="paragraph" w:customStyle="1" w:styleId="c0">
    <w:name w:val="c0"/>
    <w:basedOn w:val="a"/>
    <w:rsid w:val="00E9237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F042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Васина</dc:creator>
  <cp:lastModifiedBy>Школа 54</cp:lastModifiedBy>
  <cp:revision>11</cp:revision>
  <dcterms:created xsi:type="dcterms:W3CDTF">2019-08-22T18:25:00Z</dcterms:created>
  <dcterms:modified xsi:type="dcterms:W3CDTF">2020-01-06T04:45:00Z</dcterms:modified>
</cp:coreProperties>
</file>